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5538B" w14:textId="4A1416A6" w:rsidR="004C3BEA" w:rsidRDefault="4CBDCEB0" w:rsidP="0019543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945189" wp14:editId="1363BAB4">
            <wp:extent cx="4571267" cy="12477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t="28441" r="9015" b="21712"/>
                    <a:stretch>
                      <a:fillRect/>
                    </a:stretch>
                  </pic:blipFill>
                  <pic:spPr>
                    <a:xfrm>
                      <a:off x="0" y="0"/>
                      <a:ext cx="4678497" cy="127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66B34" w14:textId="77777777" w:rsidR="004C3BEA" w:rsidRDefault="004C3BEA" w:rsidP="0DF2F3AA">
      <w:pPr>
        <w:spacing w:after="0" w:line="240" w:lineRule="auto"/>
        <w:contextualSpacing/>
        <w:rPr>
          <w:noProof/>
        </w:rPr>
      </w:pPr>
    </w:p>
    <w:p w14:paraId="077E1787" w14:textId="25A56CBB" w:rsidR="00BF600E" w:rsidRPr="005A50F2" w:rsidRDefault="004C3BEA" w:rsidP="0DF2F3AA">
      <w:pPr>
        <w:spacing w:after="0" w:line="240" w:lineRule="auto"/>
        <w:contextualSpacing/>
        <w:rPr>
          <w:rFonts w:eastAsiaTheme="minorEastAsia"/>
          <w:noProof/>
        </w:rPr>
      </w:pPr>
      <w:r>
        <w:rPr>
          <w:rFonts w:eastAsiaTheme="minorEastAsia"/>
          <w:sz w:val="28"/>
          <w:szCs w:val="28"/>
        </w:rPr>
        <w:t xml:space="preserve">         </w:t>
      </w: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73CA1FE3" wp14:editId="524AF1B5">
            <wp:extent cx="3149600" cy="2362200"/>
            <wp:effectExtent l="0" t="0" r="0" b="0"/>
            <wp:docPr id="1842113511" name="Picture 1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13511" name="Picture 1" descr="A group of people sitting around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321" cy="237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90A06C" w:rsidRPr="0DF2F3A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noProof/>
        </w:rPr>
        <w:drawing>
          <wp:inline distT="0" distB="0" distL="0" distR="0" wp14:anchorId="0AE91D5E" wp14:editId="4871D6D1">
            <wp:extent cx="3168650" cy="2376487"/>
            <wp:effectExtent l="0" t="0" r="0" b="5080"/>
            <wp:docPr id="1640960321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60321" name="Picture 2" descr="A group of people in a roo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72" cy="23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FC44" w14:textId="56490A2A" w:rsidR="00BF600E" w:rsidRPr="005A50F2" w:rsidRDefault="00621557" w:rsidP="004C3BEA">
      <w:pPr>
        <w:spacing w:after="0" w:line="240" w:lineRule="auto"/>
        <w:contextualSpacing/>
        <w:jc w:val="center"/>
        <w:rPr>
          <w:rFonts w:eastAsiaTheme="minorEastAsia"/>
          <w:noProof/>
          <w:sz w:val="32"/>
          <w:szCs w:val="32"/>
        </w:rPr>
      </w:pPr>
      <w:r w:rsidRPr="5696D977">
        <w:rPr>
          <w:rFonts w:eastAsiaTheme="minorEastAsia"/>
          <w:sz w:val="32"/>
          <w:szCs w:val="32"/>
        </w:rPr>
        <w:t>Thriving Connections</w:t>
      </w:r>
      <w:r w:rsidR="005B1701" w:rsidRPr="5696D977">
        <w:rPr>
          <w:rFonts w:eastAsiaTheme="minorEastAsia"/>
          <w:sz w:val="32"/>
          <w:szCs w:val="32"/>
        </w:rPr>
        <w:t xml:space="preserve"> </w:t>
      </w:r>
      <w:r w:rsidR="00BF600E" w:rsidRPr="5696D977">
        <w:rPr>
          <w:rFonts w:eastAsiaTheme="minorEastAsia"/>
          <w:sz w:val="32"/>
          <w:szCs w:val="32"/>
        </w:rPr>
        <w:t xml:space="preserve">is an intentional way for people to build relationships across </w:t>
      </w:r>
      <w:r w:rsidR="005B1701" w:rsidRPr="5696D977">
        <w:rPr>
          <w:rFonts w:eastAsiaTheme="minorEastAsia"/>
          <w:sz w:val="32"/>
          <w:szCs w:val="32"/>
        </w:rPr>
        <w:t xml:space="preserve">economic </w:t>
      </w:r>
      <w:r w:rsidR="00BF600E" w:rsidRPr="5696D977">
        <w:rPr>
          <w:rFonts w:eastAsiaTheme="minorEastAsia"/>
          <w:sz w:val="32"/>
          <w:szCs w:val="32"/>
        </w:rPr>
        <w:t>class and race lines to end poverty in their communities.</w:t>
      </w:r>
    </w:p>
    <w:p w14:paraId="512C17D0" w14:textId="26CCE9E1" w:rsidR="00BF600E" w:rsidRPr="005A50F2" w:rsidRDefault="00BF600E" w:rsidP="004C3BEA">
      <w:pPr>
        <w:spacing w:after="0" w:line="240" w:lineRule="auto"/>
        <w:contextualSpacing/>
        <w:jc w:val="center"/>
        <w:rPr>
          <w:rFonts w:eastAsiaTheme="minorEastAsia"/>
          <w:b/>
          <w:bCs/>
          <w:sz w:val="24"/>
          <w:szCs w:val="24"/>
          <w:u w:val="single"/>
        </w:rPr>
      </w:pPr>
    </w:p>
    <w:p w14:paraId="3C7F2563" w14:textId="4F495359" w:rsidR="00BF600E" w:rsidRPr="005A50F2" w:rsidRDefault="00BF600E" w:rsidP="004C3BEA">
      <w:pPr>
        <w:spacing w:after="0" w:line="240" w:lineRule="auto"/>
        <w:contextualSpacing/>
        <w:jc w:val="center"/>
        <w:rPr>
          <w:rFonts w:eastAsiaTheme="minorEastAsia"/>
          <w:sz w:val="24"/>
          <w:szCs w:val="24"/>
        </w:rPr>
      </w:pPr>
      <w:r w:rsidRPr="5696D977">
        <w:rPr>
          <w:rFonts w:eastAsiaTheme="minorEastAsia"/>
          <w:b/>
          <w:bCs/>
          <w:sz w:val="24"/>
          <w:szCs w:val="24"/>
          <w:u w:val="single"/>
        </w:rPr>
        <w:t>When?</w:t>
      </w:r>
      <w:r w:rsidRPr="5696D977">
        <w:rPr>
          <w:rFonts w:eastAsiaTheme="minorEastAsia"/>
          <w:sz w:val="24"/>
          <w:szCs w:val="24"/>
        </w:rPr>
        <w:t xml:space="preserve"> Weekly community meetings are </w:t>
      </w:r>
      <w:r w:rsidR="009849FD" w:rsidRPr="5696D977">
        <w:rPr>
          <w:rFonts w:eastAsiaTheme="minorEastAsia"/>
          <w:sz w:val="24"/>
          <w:szCs w:val="24"/>
        </w:rPr>
        <w:t xml:space="preserve">most </w:t>
      </w:r>
      <w:r w:rsidRPr="5696D977">
        <w:rPr>
          <w:rFonts w:eastAsiaTheme="minorEastAsia"/>
          <w:sz w:val="24"/>
          <w:szCs w:val="24"/>
        </w:rPr>
        <w:t>Thursday</w:t>
      </w:r>
      <w:r w:rsidR="009849FD" w:rsidRPr="5696D977">
        <w:rPr>
          <w:rFonts w:eastAsiaTheme="minorEastAsia"/>
          <w:sz w:val="24"/>
          <w:szCs w:val="24"/>
        </w:rPr>
        <w:t>s</w:t>
      </w:r>
      <w:r w:rsidRPr="5696D977">
        <w:rPr>
          <w:rFonts w:eastAsiaTheme="minorEastAsia"/>
          <w:sz w:val="24"/>
          <w:szCs w:val="24"/>
        </w:rPr>
        <w:t xml:space="preserve"> from 6-8pm</w:t>
      </w:r>
    </w:p>
    <w:p w14:paraId="3C7F2564" w14:textId="4B17CAFE" w:rsidR="00BF600E" w:rsidRPr="005A50F2" w:rsidRDefault="00BF600E" w:rsidP="004C3BEA">
      <w:pPr>
        <w:contextualSpacing/>
        <w:jc w:val="center"/>
        <w:rPr>
          <w:rFonts w:eastAsiaTheme="minorEastAsia"/>
          <w:sz w:val="24"/>
          <w:szCs w:val="24"/>
        </w:rPr>
      </w:pPr>
      <w:r w:rsidRPr="5696D977">
        <w:rPr>
          <w:rFonts w:eastAsiaTheme="minorEastAsia"/>
          <w:b/>
          <w:bCs/>
          <w:sz w:val="24"/>
          <w:szCs w:val="24"/>
          <w:u w:val="single"/>
        </w:rPr>
        <w:t>Where?</w:t>
      </w:r>
      <w:r w:rsidRPr="5696D977">
        <w:rPr>
          <w:rFonts w:eastAsiaTheme="minorEastAsia"/>
          <w:sz w:val="24"/>
          <w:szCs w:val="24"/>
        </w:rPr>
        <w:t xml:space="preserve"> </w:t>
      </w:r>
      <w:r w:rsidR="00F91816">
        <w:rPr>
          <w:rFonts w:eastAsiaTheme="minorEastAsia"/>
          <w:sz w:val="24"/>
          <w:szCs w:val="24"/>
        </w:rPr>
        <w:t>St. Mark’s United Methodist Church</w:t>
      </w:r>
    </w:p>
    <w:p w14:paraId="3C7F2565" w14:textId="6AD35507" w:rsidR="00BF600E" w:rsidRPr="005B1701" w:rsidRDefault="00BF600E" w:rsidP="004C3BEA">
      <w:pPr>
        <w:contextualSpacing/>
        <w:jc w:val="center"/>
        <w:rPr>
          <w:rFonts w:eastAsiaTheme="minorEastAsia"/>
          <w:sz w:val="24"/>
          <w:szCs w:val="24"/>
        </w:rPr>
      </w:pPr>
      <w:r w:rsidRPr="5696D977">
        <w:rPr>
          <w:rFonts w:eastAsiaTheme="minorEastAsia"/>
          <w:b/>
          <w:bCs/>
          <w:sz w:val="24"/>
          <w:szCs w:val="24"/>
          <w:u w:val="single"/>
        </w:rPr>
        <w:t>Why?</w:t>
      </w:r>
      <w:r w:rsidRPr="5696D977">
        <w:rPr>
          <w:rFonts w:eastAsiaTheme="minorEastAsia"/>
          <w:sz w:val="24"/>
          <w:szCs w:val="24"/>
        </w:rPr>
        <w:t xml:space="preserve"> All the money and programs in the world cannot equal the power of one relationship built on equality</w:t>
      </w:r>
      <w:r w:rsidR="00352253" w:rsidRPr="5696D977">
        <w:rPr>
          <w:rFonts w:eastAsiaTheme="minorEastAsia"/>
          <w:sz w:val="24"/>
          <w:szCs w:val="24"/>
        </w:rPr>
        <w:t xml:space="preserve"> </w:t>
      </w:r>
      <w:r w:rsidRPr="5696D977">
        <w:rPr>
          <w:rFonts w:eastAsiaTheme="minorEastAsia"/>
          <w:sz w:val="24"/>
          <w:szCs w:val="24"/>
        </w:rPr>
        <w:t>and love.</w:t>
      </w:r>
    </w:p>
    <w:p w14:paraId="3C7F2566" w14:textId="77777777" w:rsidR="006F4041" w:rsidRPr="002F5DBC" w:rsidRDefault="005B1701" w:rsidP="004C3BEA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eastAsiaTheme="minorEastAsia"/>
          <w:sz w:val="24"/>
          <w:szCs w:val="24"/>
        </w:rPr>
      </w:pPr>
      <w:r w:rsidRPr="5696D977">
        <w:rPr>
          <w:rFonts w:eastAsiaTheme="minorEastAsia"/>
          <w:sz w:val="24"/>
          <w:szCs w:val="24"/>
        </w:rPr>
        <w:t>SCCAP website</w:t>
      </w:r>
      <w:r w:rsidR="00EF4FA0" w:rsidRPr="5696D977">
        <w:rPr>
          <w:rFonts w:eastAsiaTheme="minorEastAsia"/>
          <w:sz w:val="24"/>
          <w:szCs w:val="24"/>
        </w:rPr>
        <w:t>:</w:t>
      </w:r>
      <w:r w:rsidRPr="5696D977">
        <w:rPr>
          <w:rFonts w:eastAsiaTheme="minorEastAsia"/>
          <w:sz w:val="24"/>
          <w:szCs w:val="24"/>
        </w:rPr>
        <w:t xml:space="preserve">  </w:t>
      </w:r>
      <w:hyperlink r:id="rId12">
        <w:r w:rsidR="006F4041" w:rsidRPr="5696D977">
          <w:rPr>
            <w:rStyle w:val="Hyperlink"/>
            <w:rFonts w:eastAsiaTheme="minorEastAsia"/>
          </w:rPr>
          <w:t>https://www.insccap.org/pages/thrivingconnections</w:t>
        </w:r>
      </w:hyperlink>
    </w:p>
    <w:p w14:paraId="3C7F2567" w14:textId="76E581C3" w:rsidR="002F5DBC" w:rsidRPr="002F5DBC" w:rsidRDefault="00EF4FA0" w:rsidP="004C3BEA">
      <w:pPr>
        <w:pStyle w:val="ListParagraph"/>
        <w:numPr>
          <w:ilvl w:val="0"/>
          <w:numId w:val="6"/>
        </w:numPr>
        <w:spacing w:line="360" w:lineRule="auto"/>
        <w:jc w:val="center"/>
        <w:rPr>
          <w:rFonts w:eastAsiaTheme="minorEastAsia"/>
          <w:noProof/>
        </w:rPr>
      </w:pPr>
      <w:r w:rsidRPr="5696D977">
        <w:rPr>
          <w:rFonts w:eastAsiaTheme="minorEastAsia"/>
          <w:sz w:val="24"/>
          <w:szCs w:val="24"/>
        </w:rPr>
        <w:t xml:space="preserve">“Like” </w:t>
      </w:r>
      <w:r w:rsidR="00621557" w:rsidRPr="5696D977">
        <w:rPr>
          <w:rFonts w:eastAsiaTheme="minorEastAsia"/>
          <w:sz w:val="24"/>
          <w:szCs w:val="24"/>
        </w:rPr>
        <w:t>SCCAP Thriving Connections</w:t>
      </w:r>
      <w:r w:rsidR="002F5DBC" w:rsidRPr="5696D977">
        <w:rPr>
          <w:rFonts w:eastAsiaTheme="minorEastAsia"/>
          <w:sz w:val="24"/>
          <w:szCs w:val="24"/>
        </w:rPr>
        <w:t xml:space="preserve"> on </w:t>
      </w:r>
      <w:r w:rsidR="002F5DBC" w:rsidRPr="5696D977">
        <w:rPr>
          <w:rFonts w:eastAsiaTheme="minorEastAsia"/>
          <w:noProof/>
        </w:rPr>
        <w:t>Facebook</w:t>
      </w:r>
      <w:r w:rsidR="002F5DBC" w:rsidRPr="5696D977">
        <w:rPr>
          <w:rFonts w:eastAsiaTheme="minorEastAsia"/>
          <w:i/>
          <w:iCs/>
          <w:noProof/>
        </w:rPr>
        <w:t xml:space="preserve"> </w:t>
      </w:r>
      <w:hyperlink r:id="rId13">
        <w:r w:rsidR="002F5DBC" w:rsidRPr="5696D977">
          <w:rPr>
            <w:rStyle w:val="Hyperlink"/>
            <w:rFonts w:eastAsiaTheme="minorEastAsia"/>
            <w:noProof/>
          </w:rPr>
          <w:t>http://www.fb.me/SCCAPThrivingConnections</w:t>
        </w:r>
      </w:hyperlink>
    </w:p>
    <w:p w14:paraId="39C2E427" w14:textId="4D407A31" w:rsidR="003B0761" w:rsidRPr="001246F4" w:rsidRDefault="100D256B" w:rsidP="004C3BEA">
      <w:pPr>
        <w:pStyle w:val="ListParagraph"/>
        <w:numPr>
          <w:ilvl w:val="0"/>
          <w:numId w:val="6"/>
        </w:numPr>
        <w:spacing w:line="360" w:lineRule="auto"/>
        <w:jc w:val="center"/>
        <w:rPr>
          <w:rFonts w:eastAsiaTheme="minorEastAsia"/>
          <w:i/>
          <w:iCs/>
          <w:noProof/>
        </w:rPr>
      </w:pPr>
      <w:r w:rsidRPr="0DF2F3AA">
        <w:rPr>
          <w:rFonts w:eastAsiaTheme="minorEastAsia"/>
          <w:noProof/>
        </w:rPr>
        <w:t>YouTube</w:t>
      </w:r>
      <w:r w:rsidRPr="0DF2F3AA">
        <w:rPr>
          <w:rFonts w:eastAsiaTheme="minorEastAsia"/>
          <w:i/>
          <w:iCs/>
          <w:noProof/>
        </w:rPr>
        <w:t xml:space="preserve">  </w:t>
      </w:r>
      <w:hyperlink r:id="rId14">
        <w:r w:rsidRPr="0DF2F3AA">
          <w:rPr>
            <w:rStyle w:val="Hyperlink"/>
            <w:rFonts w:eastAsiaTheme="minorEastAsia"/>
            <w:noProof/>
          </w:rPr>
          <w:t>https://www.youtube.com/channel/UC-XkNLEcBjj1M8sC3uXtY5g</w:t>
        </w:r>
      </w:hyperlink>
    </w:p>
    <w:p w14:paraId="256F279F" w14:textId="58944845" w:rsidR="003078BB" w:rsidRDefault="003078BB" w:rsidP="5696D977">
      <w:pPr>
        <w:spacing w:after="0" w:line="240" w:lineRule="auto"/>
        <w:jc w:val="center"/>
      </w:pPr>
    </w:p>
    <w:p w14:paraId="3C7F256A" w14:textId="0D272DE4" w:rsidR="003078BB" w:rsidRDefault="003078BB" w:rsidP="5696D977">
      <w:pPr>
        <w:spacing w:after="0" w:line="240" w:lineRule="auto"/>
        <w:jc w:val="center"/>
        <w:rPr>
          <w:rFonts w:eastAsiaTheme="minorEastAsia"/>
          <w:sz w:val="24"/>
          <w:szCs w:val="24"/>
        </w:rPr>
      </w:pPr>
      <w:r w:rsidRPr="5696D977">
        <w:rPr>
          <w:rFonts w:eastAsiaTheme="minorEastAsia"/>
          <w:sz w:val="24"/>
          <w:szCs w:val="24"/>
        </w:rPr>
        <w:t xml:space="preserve">For more information contact: </w:t>
      </w:r>
    </w:p>
    <w:p w14:paraId="35067459" w14:textId="521825FD" w:rsidR="5E1880A3" w:rsidRDefault="00224C84" w:rsidP="0019543C">
      <w:pPr>
        <w:spacing w:after="0" w:line="240" w:lineRule="auto"/>
        <w:jc w:val="center"/>
        <w:rPr>
          <w:rFonts w:eastAsiaTheme="minorEastAsia"/>
        </w:rPr>
      </w:pPr>
      <w:r>
        <w:rPr>
          <w:rFonts w:eastAsiaTheme="minorEastAsia"/>
        </w:rPr>
        <w:t>Katie Hopkins</w:t>
      </w:r>
      <w:r w:rsidR="00281641" w:rsidRPr="5696D977">
        <w:rPr>
          <w:rFonts w:eastAsiaTheme="minorEastAsia"/>
        </w:rPr>
        <w:t xml:space="preserve">, </w:t>
      </w:r>
      <w:r w:rsidR="00621557" w:rsidRPr="5696D977">
        <w:rPr>
          <w:rFonts w:eastAsiaTheme="minorEastAsia"/>
        </w:rPr>
        <w:t>Thriving Connections</w:t>
      </w:r>
      <w:r w:rsidR="00281641" w:rsidRPr="5696D977">
        <w:rPr>
          <w:rFonts w:eastAsiaTheme="minorEastAsia"/>
        </w:rPr>
        <w:t xml:space="preserve"> </w:t>
      </w:r>
      <w:r w:rsidR="0005114C">
        <w:rPr>
          <w:rFonts w:eastAsiaTheme="minorEastAsia"/>
        </w:rPr>
        <w:t>Manager</w:t>
      </w:r>
      <w:r>
        <w:rPr>
          <w:rFonts w:eastAsiaTheme="minorEastAsia"/>
        </w:rPr>
        <w:t xml:space="preserve">           </w:t>
      </w:r>
      <w:hyperlink r:id="rId15" w:history="1">
        <w:r w:rsidR="0019543C" w:rsidRPr="00C44EC0">
          <w:rPr>
            <w:rStyle w:val="Hyperlink"/>
            <w:rFonts w:eastAsiaTheme="minorEastAsia"/>
          </w:rPr>
          <w:t>khopkins@insccap.org</w:t>
        </w:r>
      </w:hyperlink>
    </w:p>
    <w:p w14:paraId="290BCD04" w14:textId="77777777" w:rsidR="0019543C" w:rsidRPr="0019543C" w:rsidRDefault="0019543C" w:rsidP="0019543C">
      <w:pPr>
        <w:spacing w:after="0" w:line="240" w:lineRule="auto"/>
        <w:jc w:val="center"/>
        <w:rPr>
          <w:rFonts w:eastAsiaTheme="minorEastAsia"/>
        </w:rPr>
      </w:pPr>
    </w:p>
    <w:p w14:paraId="51D9E225" w14:textId="1D946FB8" w:rsidR="5E1880A3" w:rsidRDefault="4CBDCEB0" w:rsidP="0DF2F3AA">
      <w:pPr>
        <w:spacing w:beforeAutospacing="1" w:after="0" w:afterAutospacing="1" w:line="240" w:lineRule="auto"/>
        <w:jc w:val="center"/>
        <w:rPr>
          <w:rFonts w:eastAsiaTheme="minorEastAsia"/>
        </w:rPr>
      </w:pPr>
      <w:r>
        <w:t xml:space="preserve">  </w:t>
      </w:r>
    </w:p>
    <w:p w14:paraId="604B22E0" w14:textId="3230A183" w:rsidR="5E1880A3" w:rsidRDefault="0019543C" w:rsidP="0DF2F3AA">
      <w:pPr>
        <w:spacing w:beforeAutospacing="1" w:after="0" w:afterAutospacing="1" w:line="240" w:lineRule="auto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EB0DA50" wp14:editId="6AD62B09">
            <wp:extent cx="3609975" cy="1055617"/>
            <wp:effectExtent l="0" t="0" r="0" b="0"/>
            <wp:docPr id="616820708" name="Picture 1" descr="A blue text on a blac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20708" name="Picture 1" descr="A blue text on a black backgroun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67" cy="10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06CF" w14:textId="13B1E22F" w:rsidR="1B477C39" w:rsidRPr="00AA576C" w:rsidRDefault="1B477C39" w:rsidP="0DF2F3AA">
      <w:pPr>
        <w:spacing w:beforeAutospacing="1" w:afterAutospacing="1" w:line="240" w:lineRule="auto"/>
        <w:jc w:val="center"/>
        <w:rPr>
          <w:rFonts w:eastAsiaTheme="minorEastAsia"/>
          <w:b/>
          <w:bCs/>
          <w:sz w:val="44"/>
          <w:szCs w:val="44"/>
          <w:u w:val="single"/>
        </w:rPr>
      </w:pPr>
      <w:r w:rsidRPr="00AA576C">
        <w:rPr>
          <w:rFonts w:eastAsiaTheme="minorEastAsia"/>
          <w:b/>
          <w:bCs/>
          <w:sz w:val="44"/>
          <w:szCs w:val="44"/>
          <w:u w:val="single"/>
        </w:rPr>
        <w:lastRenderedPageBreak/>
        <w:t>Volunteer Opportunities</w:t>
      </w:r>
    </w:p>
    <w:p w14:paraId="0EDF4680" w14:textId="2DCF602F" w:rsidR="56EC2925" w:rsidRDefault="56EC2925" w:rsidP="0DF2F3AA">
      <w:pPr>
        <w:spacing w:beforeAutospacing="1" w:afterAutospacing="1" w:line="240" w:lineRule="auto"/>
        <w:jc w:val="center"/>
        <w:rPr>
          <w:rFonts w:eastAsiaTheme="minorEastAsia"/>
          <w:b/>
          <w:bCs/>
          <w:sz w:val="28"/>
          <w:szCs w:val="28"/>
          <w:u w:val="single"/>
        </w:rPr>
      </w:pPr>
      <w:r w:rsidRPr="0DF2F3AA">
        <w:rPr>
          <w:rFonts w:eastAsiaTheme="minorEastAsia"/>
          <w:b/>
          <w:bCs/>
          <w:sz w:val="28"/>
          <w:szCs w:val="28"/>
          <w:u w:val="single"/>
        </w:rPr>
        <w:t>Come join the TC fl</w:t>
      </w:r>
      <w:r w:rsidR="00AA576C">
        <w:rPr>
          <w:rFonts w:eastAsiaTheme="minorEastAsia"/>
          <w:b/>
          <w:bCs/>
          <w:sz w:val="28"/>
          <w:szCs w:val="28"/>
          <w:u w:val="single"/>
        </w:rPr>
        <w:t>eet</w:t>
      </w:r>
      <w:r w:rsidRPr="0DF2F3AA">
        <w:rPr>
          <w:rFonts w:eastAsiaTheme="minorEastAsia"/>
          <w:b/>
          <w:bCs/>
          <w:sz w:val="28"/>
          <w:szCs w:val="28"/>
          <w:u w:val="single"/>
        </w:rPr>
        <w:t xml:space="preserve"> of ships as we sail the seas of life!</w:t>
      </w:r>
    </w:p>
    <w:p w14:paraId="3C6E33E1" w14:textId="527FFE1E" w:rsidR="00BF600E" w:rsidRDefault="56EC2925" w:rsidP="0DF2F3AA">
      <w:pPr>
        <w:spacing w:beforeAutospacing="1" w:afterAutospacing="1" w:line="240" w:lineRule="auto"/>
        <w:jc w:val="center"/>
        <w:rPr>
          <w:rFonts w:eastAsiaTheme="minorEastAsia"/>
          <w:color w:val="0000FF"/>
          <w:sz w:val="28"/>
          <w:szCs w:val="28"/>
        </w:rPr>
      </w:pPr>
      <w:r w:rsidRPr="0DF2F3AA">
        <w:rPr>
          <w:rFonts w:eastAsiaTheme="minorEastAsia"/>
          <w:sz w:val="28"/>
          <w:szCs w:val="28"/>
        </w:rPr>
        <w:t xml:space="preserve">Captains </w:t>
      </w:r>
      <w:r w:rsidR="60BE149D" w:rsidRPr="0DF2F3AA">
        <w:rPr>
          <w:rFonts w:eastAsiaTheme="minorEastAsia"/>
          <w:sz w:val="28"/>
          <w:szCs w:val="28"/>
        </w:rPr>
        <w:t xml:space="preserve">(people working their way out of poverty) </w:t>
      </w:r>
      <w:r w:rsidRPr="0DF2F3AA">
        <w:rPr>
          <w:rFonts w:eastAsiaTheme="minorEastAsia"/>
          <w:sz w:val="28"/>
          <w:szCs w:val="28"/>
        </w:rPr>
        <w:t xml:space="preserve">pilot their ship with a crew, charts &amp; </w:t>
      </w:r>
      <w:r w:rsidR="60BE149D" w:rsidRPr="0DF2F3AA">
        <w:rPr>
          <w:rFonts w:eastAsiaTheme="minorEastAsia"/>
          <w:sz w:val="28"/>
          <w:szCs w:val="28"/>
        </w:rPr>
        <w:t>resources</w:t>
      </w:r>
      <w:r w:rsidRPr="0DF2F3AA">
        <w:rPr>
          <w:rFonts w:eastAsiaTheme="minorEastAsia"/>
          <w:sz w:val="28"/>
          <w:szCs w:val="28"/>
        </w:rPr>
        <w:t xml:space="preserve"> to support them.  How can you support our Captains?</w:t>
      </w:r>
    </w:p>
    <w:p w14:paraId="58C04801" w14:textId="4E863920" w:rsidR="00BF600E" w:rsidRDefault="4CBDCEB0" w:rsidP="0DF2F3AA">
      <w:pPr>
        <w:rPr>
          <w:rFonts w:eastAsiaTheme="minorEastAsia"/>
          <w:b/>
          <w:bCs/>
        </w:rPr>
      </w:pPr>
      <w:r>
        <w:t xml:space="preserve">     </w:t>
      </w:r>
      <w:r w:rsidR="00F32268">
        <w:rPr>
          <w:rFonts w:eastAsiaTheme="minorEastAsia"/>
          <w:b/>
          <w:bCs/>
          <w:noProof/>
        </w:rPr>
        <w:drawing>
          <wp:inline distT="0" distB="0" distL="0" distR="0" wp14:anchorId="346EC3E0" wp14:editId="18BB3ACA">
            <wp:extent cx="1695450" cy="2260600"/>
            <wp:effectExtent l="0" t="0" r="0" b="6350"/>
            <wp:docPr id="1491323453" name="Picture 4" descr="A group of people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23453" name="Picture 4" descr="A group of people around a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86" cy="22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268">
        <w:t xml:space="preserve">  </w:t>
      </w:r>
      <w:r w:rsidR="00F32268">
        <w:rPr>
          <w:rFonts w:eastAsiaTheme="minorEastAsia"/>
          <w:b/>
          <w:bCs/>
          <w:noProof/>
        </w:rPr>
        <w:drawing>
          <wp:inline distT="0" distB="0" distL="0" distR="0" wp14:anchorId="14A57EB1" wp14:editId="7253ED15">
            <wp:extent cx="3016250" cy="2262188"/>
            <wp:effectExtent l="0" t="0" r="0" b="5080"/>
            <wp:docPr id="1056933824" name="Picture 5" descr="A group of pap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33824" name="Picture 5" descr="A group of papers on a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717" cy="227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268">
        <w:t xml:space="preserve"> </w:t>
      </w:r>
      <w:r w:rsidR="00F32268">
        <w:rPr>
          <w:rFonts w:eastAsiaTheme="minorEastAsia"/>
          <w:b/>
          <w:bCs/>
          <w:noProof/>
        </w:rPr>
        <w:drawing>
          <wp:inline distT="0" distB="0" distL="0" distR="0" wp14:anchorId="0E4A64E2" wp14:editId="480491A3">
            <wp:extent cx="2273223" cy="1704917"/>
            <wp:effectExtent l="0" t="1587" r="0" b="0"/>
            <wp:docPr id="690601321" name="Picture 6" descr="A white sheet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01321" name="Picture 6" descr="A white sheet of paper with writing on i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1221" cy="17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2575" w14:textId="01EEF446" w:rsidR="00BF600E" w:rsidRDefault="251A2A07" w:rsidP="5696D977">
      <w:pPr>
        <w:rPr>
          <w:rFonts w:eastAsiaTheme="minorEastAsia"/>
        </w:rPr>
      </w:pPr>
      <w:r w:rsidRPr="5696D977">
        <w:rPr>
          <w:rFonts w:eastAsiaTheme="minorEastAsia"/>
          <w:b/>
          <w:bCs/>
        </w:rPr>
        <w:t>Be</w:t>
      </w:r>
      <w:r w:rsidR="1B477C39" w:rsidRPr="5696D977">
        <w:rPr>
          <w:rFonts w:eastAsiaTheme="minorEastAsia"/>
          <w:b/>
          <w:bCs/>
        </w:rPr>
        <w:t xml:space="preserve"> an Ally!</w:t>
      </w:r>
      <w:r w:rsidR="1B477C39" w:rsidRPr="5696D977">
        <w:rPr>
          <w:rFonts w:eastAsiaTheme="minorEastAsia"/>
        </w:rPr>
        <w:t xml:space="preserve">  As an Ally, you will provide friendship, acting as a sort of extended family member to a person or family living </w:t>
      </w:r>
      <w:r w:rsidR="6BF83918" w:rsidRPr="5696D977">
        <w:rPr>
          <w:rFonts w:eastAsiaTheme="minorEastAsia"/>
        </w:rPr>
        <w:t>in poverty.</w:t>
      </w:r>
      <w:r w:rsidR="64C065D6" w:rsidRPr="5696D977">
        <w:rPr>
          <w:rFonts w:eastAsiaTheme="minorEastAsia"/>
        </w:rPr>
        <w:t xml:space="preserve">  You and your</w:t>
      </w:r>
      <w:r w:rsidR="42C68C7B" w:rsidRPr="5696D977">
        <w:rPr>
          <w:rFonts w:eastAsiaTheme="minorEastAsia"/>
        </w:rPr>
        <w:t xml:space="preserve"> </w:t>
      </w:r>
      <w:r w:rsidR="4FD82BA3" w:rsidRPr="5696D977">
        <w:rPr>
          <w:rFonts w:eastAsiaTheme="minorEastAsia"/>
        </w:rPr>
        <w:t>ship</w:t>
      </w:r>
      <w:r w:rsidR="1B477C39" w:rsidRPr="5696D977">
        <w:rPr>
          <w:rFonts w:eastAsiaTheme="minorEastAsia"/>
        </w:rPr>
        <w:t xml:space="preserve"> will work together to accomplish specific goals set by the </w:t>
      </w:r>
      <w:r w:rsidR="4FD82BA3" w:rsidRPr="5696D977">
        <w:rPr>
          <w:rFonts w:eastAsiaTheme="minorEastAsia"/>
        </w:rPr>
        <w:t>Captain</w:t>
      </w:r>
      <w:r w:rsidR="56EC2925" w:rsidRPr="5696D977">
        <w:rPr>
          <w:rFonts w:eastAsiaTheme="minorEastAsia"/>
        </w:rPr>
        <w:t xml:space="preserve"> </w:t>
      </w:r>
      <w:r w:rsidR="1B477C39" w:rsidRPr="5696D977">
        <w:rPr>
          <w:rFonts w:eastAsiaTheme="minorEastAsia"/>
        </w:rPr>
        <w:t xml:space="preserve">in order to increase his or her resources.  As you walk alongside your </w:t>
      </w:r>
      <w:r w:rsidR="56EC2925" w:rsidRPr="5696D977">
        <w:rPr>
          <w:rFonts w:eastAsiaTheme="minorEastAsia"/>
        </w:rPr>
        <w:t>Captain</w:t>
      </w:r>
      <w:r w:rsidR="1B477C39" w:rsidRPr="5696D977">
        <w:rPr>
          <w:rFonts w:eastAsiaTheme="minorEastAsia"/>
        </w:rPr>
        <w:t xml:space="preserve">, you will provide valuable knowledge and insight relating to a variety of life circumstances, whether it is financial or educational input, or social connections.  We ask that you commit to your </w:t>
      </w:r>
      <w:r w:rsidR="56EC2925" w:rsidRPr="5696D977">
        <w:rPr>
          <w:rFonts w:eastAsiaTheme="minorEastAsia"/>
        </w:rPr>
        <w:t>Ship</w:t>
      </w:r>
      <w:r w:rsidR="1B477C39" w:rsidRPr="5696D977">
        <w:rPr>
          <w:rFonts w:eastAsiaTheme="minorEastAsia"/>
        </w:rPr>
        <w:t xml:space="preserve"> for 18 months. You will also learn to see poverty in a different light, dispelling stereotypes about people who live in poverty.</w:t>
      </w:r>
    </w:p>
    <w:p w14:paraId="3C7F2576" w14:textId="619C5370" w:rsidR="005B1701" w:rsidRDefault="7B26D448" w:rsidP="5696D977">
      <w:pPr>
        <w:rPr>
          <w:rFonts w:eastAsiaTheme="minorEastAsia"/>
          <w:b/>
          <w:bCs/>
        </w:rPr>
      </w:pPr>
      <w:r w:rsidRPr="0DF2F3AA">
        <w:rPr>
          <w:rFonts w:eastAsiaTheme="minorEastAsia"/>
          <w:b/>
          <w:bCs/>
        </w:rPr>
        <w:t xml:space="preserve">Be a Guiding Coalition Member! </w:t>
      </w:r>
      <w:r w:rsidR="301ED015" w:rsidRPr="0DF2F3AA">
        <w:rPr>
          <w:rFonts w:eastAsiaTheme="minorEastAsia"/>
          <w:color w:val="000000" w:themeColor="text1"/>
        </w:rPr>
        <w:t xml:space="preserve">The Guiding Coalition is an advisory group that includes people from all economic classes who are committed to building community and ending poverty.  </w:t>
      </w:r>
      <w:r w:rsidR="6F372D40" w:rsidRPr="0DF2F3AA">
        <w:rPr>
          <w:rFonts w:eastAsiaTheme="minorEastAsia"/>
          <w:color w:val="000000" w:themeColor="text1"/>
        </w:rPr>
        <w:t xml:space="preserve">You can serve on one of our </w:t>
      </w:r>
      <w:r w:rsidR="42E2F1B7" w:rsidRPr="0DF2F3AA">
        <w:rPr>
          <w:rFonts w:eastAsiaTheme="minorEastAsia"/>
          <w:color w:val="000000" w:themeColor="text1"/>
        </w:rPr>
        <w:t>six</w:t>
      </w:r>
      <w:r w:rsidR="5CD2E169" w:rsidRPr="0DF2F3AA">
        <w:rPr>
          <w:rFonts w:eastAsiaTheme="minorEastAsia"/>
          <w:color w:val="000000" w:themeColor="text1"/>
        </w:rPr>
        <w:t xml:space="preserve"> advisory</w:t>
      </w:r>
      <w:r w:rsidR="358A078C" w:rsidRPr="0DF2F3AA">
        <w:rPr>
          <w:rFonts w:eastAsiaTheme="minorEastAsia"/>
          <w:color w:val="000000" w:themeColor="text1"/>
        </w:rPr>
        <w:t xml:space="preserve"> groups</w:t>
      </w:r>
      <w:r w:rsidR="301ED015" w:rsidRPr="0DF2F3AA">
        <w:rPr>
          <w:rFonts w:eastAsiaTheme="minorEastAsia"/>
          <w:color w:val="000000" w:themeColor="text1"/>
        </w:rPr>
        <w:t xml:space="preserve">: Economic Stability, </w:t>
      </w:r>
      <w:r w:rsidR="358A078C" w:rsidRPr="0DF2F3AA">
        <w:rPr>
          <w:rFonts w:eastAsiaTheme="minorEastAsia"/>
          <w:color w:val="000000" w:themeColor="text1"/>
        </w:rPr>
        <w:t>Captain &amp; Ally</w:t>
      </w:r>
      <w:r w:rsidR="301ED015" w:rsidRPr="0DF2F3AA">
        <w:rPr>
          <w:rFonts w:eastAsiaTheme="minorEastAsia"/>
          <w:color w:val="000000" w:themeColor="text1"/>
        </w:rPr>
        <w:t xml:space="preserve">, </w:t>
      </w:r>
      <w:r w:rsidR="358A078C" w:rsidRPr="0DF2F3AA">
        <w:rPr>
          <w:rFonts w:eastAsiaTheme="minorEastAsia"/>
          <w:color w:val="000000" w:themeColor="text1"/>
        </w:rPr>
        <w:t>Funding, Recruitment &amp; Outreach, Youth Advisory Group, and our newest group</w:t>
      </w:r>
      <w:r w:rsidR="42E2F1B7" w:rsidRPr="0DF2F3AA">
        <w:rPr>
          <w:rFonts w:eastAsiaTheme="minorEastAsia"/>
          <w:color w:val="000000" w:themeColor="text1"/>
        </w:rPr>
        <w:t>s.  One</w:t>
      </w:r>
      <w:r w:rsidR="358A078C" w:rsidRPr="0DF2F3AA">
        <w:rPr>
          <w:rFonts w:eastAsiaTheme="minorEastAsia"/>
          <w:color w:val="000000" w:themeColor="text1"/>
        </w:rPr>
        <w:t xml:space="preserve"> addressing issues that intersect poverty such as racial justice, disability and other isms</w:t>
      </w:r>
      <w:r w:rsidR="60A341D2" w:rsidRPr="0DF2F3AA">
        <w:rPr>
          <w:rFonts w:eastAsiaTheme="minorEastAsia"/>
          <w:color w:val="000000" w:themeColor="text1"/>
        </w:rPr>
        <w:t>--</w:t>
      </w:r>
      <w:r w:rsidR="358A078C" w:rsidRPr="0DF2F3AA">
        <w:rPr>
          <w:rFonts w:eastAsiaTheme="minorEastAsia"/>
          <w:color w:val="000000" w:themeColor="text1"/>
        </w:rPr>
        <w:t>Talking about Change</w:t>
      </w:r>
      <w:r w:rsidR="42E2F1B7" w:rsidRPr="0DF2F3AA">
        <w:rPr>
          <w:rFonts w:eastAsiaTheme="minorEastAsia"/>
          <w:color w:val="000000" w:themeColor="text1"/>
        </w:rPr>
        <w:t xml:space="preserve"> and the </w:t>
      </w:r>
      <w:r w:rsidR="3FAD1C6D" w:rsidRPr="0DF2F3AA">
        <w:rPr>
          <w:rFonts w:eastAsiaTheme="minorEastAsia"/>
          <w:color w:val="000000" w:themeColor="text1"/>
        </w:rPr>
        <w:t>other focusing</w:t>
      </w:r>
      <w:r w:rsidR="42E2F1B7" w:rsidRPr="0DF2F3AA">
        <w:rPr>
          <w:rFonts w:eastAsiaTheme="minorEastAsia"/>
          <w:color w:val="000000" w:themeColor="text1"/>
        </w:rPr>
        <w:t xml:space="preserve"> on all things</w:t>
      </w:r>
      <w:r w:rsidR="3429BCE3" w:rsidRPr="0DF2F3AA">
        <w:rPr>
          <w:rFonts w:eastAsiaTheme="minorEastAsia"/>
          <w:color w:val="000000" w:themeColor="text1"/>
        </w:rPr>
        <w:t xml:space="preserve"> </w:t>
      </w:r>
      <w:r w:rsidR="42E2F1B7" w:rsidRPr="0DF2F3AA">
        <w:rPr>
          <w:rFonts w:eastAsiaTheme="minorEastAsia"/>
          <w:color w:val="000000" w:themeColor="text1"/>
        </w:rPr>
        <w:t>Techn</w:t>
      </w:r>
      <w:r w:rsidR="3429BCE3" w:rsidRPr="0DF2F3AA">
        <w:rPr>
          <w:rFonts w:eastAsiaTheme="minorEastAsia"/>
          <w:color w:val="000000" w:themeColor="text1"/>
        </w:rPr>
        <w:t>ological.</w:t>
      </w:r>
    </w:p>
    <w:p w14:paraId="3C7F2577" w14:textId="1E39EA3F" w:rsidR="00BF600E" w:rsidRDefault="1B477C39" w:rsidP="5696D977">
      <w:pPr>
        <w:rPr>
          <w:rFonts w:eastAsiaTheme="minorEastAsia"/>
        </w:rPr>
      </w:pPr>
      <w:r w:rsidRPr="0DF2F3AA">
        <w:rPr>
          <w:rFonts w:eastAsiaTheme="minorEastAsia"/>
          <w:b/>
          <w:bCs/>
        </w:rPr>
        <w:t>Be a Youth Volunteer!</w:t>
      </w:r>
      <w:r w:rsidR="301ED015" w:rsidRPr="0DF2F3AA">
        <w:rPr>
          <w:rFonts w:eastAsiaTheme="minorEastAsia"/>
        </w:rPr>
        <w:t xml:space="preserve"> </w:t>
      </w:r>
      <w:r w:rsidRPr="0DF2F3AA">
        <w:rPr>
          <w:rFonts w:eastAsiaTheme="minorEastAsia"/>
        </w:rPr>
        <w:t>Children of all ages participate in fun, educational activities of all different kinds. We are always looking for responsible, fun, and friendly volunteers to assist with the Youth Community.</w:t>
      </w:r>
    </w:p>
    <w:p w14:paraId="3C7F257A" w14:textId="13FD354A" w:rsidR="00BF600E" w:rsidRDefault="251A2A07" w:rsidP="5696D977">
      <w:pPr>
        <w:rPr>
          <w:rFonts w:eastAsiaTheme="minorEastAsia"/>
        </w:rPr>
      </w:pPr>
      <w:r w:rsidRPr="0DF2F3AA">
        <w:rPr>
          <w:rFonts w:eastAsiaTheme="minorEastAsia"/>
          <w:b/>
          <w:bCs/>
        </w:rPr>
        <w:t xml:space="preserve">Lead </w:t>
      </w:r>
      <w:r w:rsidR="1B477C39" w:rsidRPr="0DF2F3AA">
        <w:rPr>
          <w:rFonts w:eastAsiaTheme="minorEastAsia"/>
          <w:b/>
          <w:bCs/>
        </w:rPr>
        <w:t>Adult Programming</w:t>
      </w:r>
      <w:r w:rsidRPr="0DF2F3AA">
        <w:rPr>
          <w:rFonts w:eastAsiaTheme="minorEastAsia"/>
        </w:rPr>
        <w:t xml:space="preserve">! </w:t>
      </w:r>
      <w:r w:rsidR="1B477C39" w:rsidRPr="0DF2F3AA">
        <w:rPr>
          <w:rFonts w:eastAsiaTheme="minorEastAsia"/>
        </w:rPr>
        <w:t xml:space="preserve"> If you have an idea for a discussion or presentation for a Thursday night meeting, let us know! We’ve hosted programming ranging from dance groups and locally owned farms to IU professors and panels of MCCSC school board and staff members. </w:t>
      </w:r>
    </w:p>
    <w:p w14:paraId="3C7F257B" w14:textId="42C7E06D" w:rsidR="00D72C6E" w:rsidRDefault="251A2A07" w:rsidP="5696D977">
      <w:pPr>
        <w:rPr>
          <w:rFonts w:eastAsiaTheme="minorEastAsia"/>
        </w:rPr>
      </w:pPr>
      <w:r w:rsidRPr="0DF2F3AA">
        <w:rPr>
          <w:rFonts w:eastAsiaTheme="minorEastAsia"/>
          <w:b/>
          <w:bCs/>
        </w:rPr>
        <w:t xml:space="preserve">Lead </w:t>
      </w:r>
      <w:r w:rsidR="1B477C39" w:rsidRPr="0DF2F3AA">
        <w:rPr>
          <w:rFonts w:eastAsiaTheme="minorEastAsia"/>
          <w:b/>
          <w:bCs/>
        </w:rPr>
        <w:t>Youth Programming</w:t>
      </w:r>
      <w:r w:rsidRPr="0DF2F3AA">
        <w:rPr>
          <w:rFonts w:eastAsiaTheme="minorEastAsia"/>
        </w:rPr>
        <w:t xml:space="preserve">! </w:t>
      </w:r>
      <w:r w:rsidR="1B477C39" w:rsidRPr="0DF2F3AA">
        <w:rPr>
          <w:rFonts w:eastAsiaTheme="minorEastAsia"/>
        </w:rPr>
        <w:t xml:space="preserve"> If you would like to lead an activity or share a special talent with one of our youth community groups, we’d love to hear from you! We try to align youth programming with adult programming, if possible.  </w:t>
      </w:r>
    </w:p>
    <w:p w14:paraId="151D58E1" w14:textId="77777777" w:rsidR="00697B06" w:rsidRDefault="00697B06" w:rsidP="5696D977">
      <w:pPr>
        <w:rPr>
          <w:rFonts w:eastAsiaTheme="minorEastAsia"/>
        </w:rPr>
      </w:pPr>
    </w:p>
    <w:p w14:paraId="782339FB" w14:textId="149936F9" w:rsidR="006430AB" w:rsidRPr="0019543C" w:rsidRDefault="006430AB" w:rsidP="0019543C">
      <w:pPr>
        <w:shd w:val="clear" w:color="auto" w:fill="FFFFFF" w:themeFill="background1"/>
        <w:rPr>
          <w:rFonts w:ascii="Times New Roman" w:eastAsiaTheme="minorEastAsia" w:hAnsi="Times New Roman" w:cs="Times New Roman"/>
        </w:rPr>
      </w:pPr>
      <w:r w:rsidRPr="0019543C">
        <w:rPr>
          <w:rFonts w:ascii="Times New Roman" w:hAnsi="Times New Roman" w:cs="Times New Roman"/>
          <w:shd w:val="clear" w:color="auto" w:fill="2B2E31"/>
        </w:rPr>
        <w:t>All SCCAP services are provided without regard to race, age, color, religion, sex, gender identity, gender expression, genetic information, sexual orientation, marital status, disability, national origin, ancestry, or status as a veteran.</w:t>
      </w:r>
    </w:p>
    <w:sectPr w:rsidR="006430AB" w:rsidRPr="0019543C" w:rsidSect="007232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9431B"/>
    <w:multiLevelType w:val="hybridMultilevel"/>
    <w:tmpl w:val="8048A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72AF6"/>
    <w:multiLevelType w:val="multilevel"/>
    <w:tmpl w:val="9ADC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AE313F"/>
    <w:multiLevelType w:val="hybridMultilevel"/>
    <w:tmpl w:val="CFAA4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134AA"/>
    <w:multiLevelType w:val="hybridMultilevel"/>
    <w:tmpl w:val="293AF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368E2"/>
    <w:multiLevelType w:val="hybridMultilevel"/>
    <w:tmpl w:val="C5B8D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63A13"/>
    <w:multiLevelType w:val="multilevel"/>
    <w:tmpl w:val="4BC08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1145610">
    <w:abstractNumId w:val="5"/>
  </w:num>
  <w:num w:numId="2" w16cid:durableId="1300955153">
    <w:abstractNumId w:val="1"/>
  </w:num>
  <w:num w:numId="3" w16cid:durableId="2121105386">
    <w:abstractNumId w:val="2"/>
  </w:num>
  <w:num w:numId="4" w16cid:durableId="1209024972">
    <w:abstractNumId w:val="0"/>
  </w:num>
  <w:num w:numId="5" w16cid:durableId="331952410">
    <w:abstractNumId w:val="4"/>
  </w:num>
  <w:num w:numId="6" w16cid:durableId="16648972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00E"/>
    <w:rsid w:val="0005114C"/>
    <w:rsid w:val="00073C40"/>
    <w:rsid w:val="001246F4"/>
    <w:rsid w:val="00155DB0"/>
    <w:rsid w:val="0019543C"/>
    <w:rsid w:val="001C2505"/>
    <w:rsid w:val="002010A5"/>
    <w:rsid w:val="00224C84"/>
    <w:rsid w:val="00281641"/>
    <w:rsid w:val="002F5DBC"/>
    <w:rsid w:val="003078BB"/>
    <w:rsid w:val="00326F9B"/>
    <w:rsid w:val="00352253"/>
    <w:rsid w:val="003B0761"/>
    <w:rsid w:val="00406893"/>
    <w:rsid w:val="004A1632"/>
    <w:rsid w:val="004C3BEA"/>
    <w:rsid w:val="004D2AF3"/>
    <w:rsid w:val="00510BC3"/>
    <w:rsid w:val="00526A6E"/>
    <w:rsid w:val="0053634F"/>
    <w:rsid w:val="00575885"/>
    <w:rsid w:val="005A50F2"/>
    <w:rsid w:val="005B1701"/>
    <w:rsid w:val="005E23B6"/>
    <w:rsid w:val="00621557"/>
    <w:rsid w:val="006430AB"/>
    <w:rsid w:val="006866C5"/>
    <w:rsid w:val="00697B06"/>
    <w:rsid w:val="006C150C"/>
    <w:rsid w:val="006C59B7"/>
    <w:rsid w:val="006F4041"/>
    <w:rsid w:val="006F5B22"/>
    <w:rsid w:val="00704A20"/>
    <w:rsid w:val="00706B4D"/>
    <w:rsid w:val="007232DC"/>
    <w:rsid w:val="00732DE5"/>
    <w:rsid w:val="007D3DC7"/>
    <w:rsid w:val="00896F86"/>
    <w:rsid w:val="008E2C66"/>
    <w:rsid w:val="00935AA4"/>
    <w:rsid w:val="009567FD"/>
    <w:rsid w:val="00966DE0"/>
    <w:rsid w:val="009849FD"/>
    <w:rsid w:val="009E790F"/>
    <w:rsid w:val="00AA576C"/>
    <w:rsid w:val="00AE14CB"/>
    <w:rsid w:val="00AF454D"/>
    <w:rsid w:val="00B157F0"/>
    <w:rsid w:val="00B84FE4"/>
    <w:rsid w:val="00BE3A9D"/>
    <w:rsid w:val="00BE5C2A"/>
    <w:rsid w:val="00BF600E"/>
    <w:rsid w:val="00C1144D"/>
    <w:rsid w:val="00D02FA7"/>
    <w:rsid w:val="00D71EAD"/>
    <w:rsid w:val="00D72C6E"/>
    <w:rsid w:val="00D76433"/>
    <w:rsid w:val="00D81785"/>
    <w:rsid w:val="00D817C0"/>
    <w:rsid w:val="00E20E4A"/>
    <w:rsid w:val="00E30464"/>
    <w:rsid w:val="00E4448C"/>
    <w:rsid w:val="00E70A5A"/>
    <w:rsid w:val="00E74530"/>
    <w:rsid w:val="00ED6594"/>
    <w:rsid w:val="00EE7A88"/>
    <w:rsid w:val="00EF4FA0"/>
    <w:rsid w:val="00F32268"/>
    <w:rsid w:val="00F349C1"/>
    <w:rsid w:val="00F51A02"/>
    <w:rsid w:val="00F67FCD"/>
    <w:rsid w:val="00F91816"/>
    <w:rsid w:val="00F9206C"/>
    <w:rsid w:val="00F939F4"/>
    <w:rsid w:val="00F9754C"/>
    <w:rsid w:val="00FC627D"/>
    <w:rsid w:val="029CB019"/>
    <w:rsid w:val="032141E2"/>
    <w:rsid w:val="034AC683"/>
    <w:rsid w:val="04FC09E9"/>
    <w:rsid w:val="052C436D"/>
    <w:rsid w:val="0531590A"/>
    <w:rsid w:val="076D5B2E"/>
    <w:rsid w:val="07B49562"/>
    <w:rsid w:val="0B55D868"/>
    <w:rsid w:val="0D3570C8"/>
    <w:rsid w:val="0DF2F3AA"/>
    <w:rsid w:val="0F8320A7"/>
    <w:rsid w:val="100D256B"/>
    <w:rsid w:val="111EF108"/>
    <w:rsid w:val="13A4B24C"/>
    <w:rsid w:val="1400AF49"/>
    <w:rsid w:val="147E6398"/>
    <w:rsid w:val="15F2622B"/>
    <w:rsid w:val="186A49B5"/>
    <w:rsid w:val="19065385"/>
    <w:rsid w:val="19F440A9"/>
    <w:rsid w:val="1A2F0DB0"/>
    <w:rsid w:val="1B413454"/>
    <w:rsid w:val="1B477C39"/>
    <w:rsid w:val="1D6FA96A"/>
    <w:rsid w:val="224434CE"/>
    <w:rsid w:val="22B5D84C"/>
    <w:rsid w:val="2331EE12"/>
    <w:rsid w:val="23A8CC60"/>
    <w:rsid w:val="23AD2371"/>
    <w:rsid w:val="251A2A07"/>
    <w:rsid w:val="265288C6"/>
    <w:rsid w:val="26E3208B"/>
    <w:rsid w:val="270DB65E"/>
    <w:rsid w:val="28B94C7D"/>
    <w:rsid w:val="2C4D6445"/>
    <w:rsid w:val="2E096ADE"/>
    <w:rsid w:val="2F9C48DA"/>
    <w:rsid w:val="2FC469DC"/>
    <w:rsid w:val="2FDA62B5"/>
    <w:rsid w:val="301ED015"/>
    <w:rsid w:val="302E492C"/>
    <w:rsid w:val="3059CBBC"/>
    <w:rsid w:val="33E8D346"/>
    <w:rsid w:val="33F69484"/>
    <w:rsid w:val="3429BCE3"/>
    <w:rsid w:val="343BD4CF"/>
    <w:rsid w:val="358A078C"/>
    <w:rsid w:val="36653EDD"/>
    <w:rsid w:val="38D06C66"/>
    <w:rsid w:val="3CA7500E"/>
    <w:rsid w:val="3DC98EB8"/>
    <w:rsid w:val="3FAD1C6D"/>
    <w:rsid w:val="40EA4889"/>
    <w:rsid w:val="426E3CEC"/>
    <w:rsid w:val="42C68C7B"/>
    <w:rsid w:val="42E2F1B7"/>
    <w:rsid w:val="43AD6429"/>
    <w:rsid w:val="44985BE1"/>
    <w:rsid w:val="44D1C522"/>
    <w:rsid w:val="456B08F1"/>
    <w:rsid w:val="464E3254"/>
    <w:rsid w:val="482C371D"/>
    <w:rsid w:val="4886DE45"/>
    <w:rsid w:val="4930D040"/>
    <w:rsid w:val="4A28DE87"/>
    <w:rsid w:val="4A553139"/>
    <w:rsid w:val="4C30F403"/>
    <w:rsid w:val="4CBDCEB0"/>
    <w:rsid w:val="4CC3AEAA"/>
    <w:rsid w:val="4D7A6834"/>
    <w:rsid w:val="4D7DDFB5"/>
    <w:rsid w:val="4F837069"/>
    <w:rsid w:val="4F99F52C"/>
    <w:rsid w:val="4FD82BA3"/>
    <w:rsid w:val="516F4D4A"/>
    <w:rsid w:val="51817EBD"/>
    <w:rsid w:val="528C1A70"/>
    <w:rsid w:val="52AE2D4F"/>
    <w:rsid w:val="52E355EA"/>
    <w:rsid w:val="52E3EB60"/>
    <w:rsid w:val="550CA894"/>
    <w:rsid w:val="5690A06C"/>
    <w:rsid w:val="5696D977"/>
    <w:rsid w:val="56EC2925"/>
    <w:rsid w:val="57B6C70D"/>
    <w:rsid w:val="5832A9D8"/>
    <w:rsid w:val="596CE975"/>
    <w:rsid w:val="5C2A4F70"/>
    <w:rsid w:val="5C85A2A7"/>
    <w:rsid w:val="5CD2E169"/>
    <w:rsid w:val="5E1880A3"/>
    <w:rsid w:val="5EE56E03"/>
    <w:rsid w:val="60A341D2"/>
    <w:rsid w:val="60BE149D"/>
    <w:rsid w:val="60ED7948"/>
    <w:rsid w:val="60EF7C1E"/>
    <w:rsid w:val="617C5E59"/>
    <w:rsid w:val="63ED3CA7"/>
    <w:rsid w:val="642860D3"/>
    <w:rsid w:val="64C065D6"/>
    <w:rsid w:val="68F8D265"/>
    <w:rsid w:val="69CAA1C0"/>
    <w:rsid w:val="6A5986D1"/>
    <w:rsid w:val="6BF83918"/>
    <w:rsid w:val="6E02ACC5"/>
    <w:rsid w:val="6EF2C128"/>
    <w:rsid w:val="6F372D40"/>
    <w:rsid w:val="711B281D"/>
    <w:rsid w:val="729FB4AB"/>
    <w:rsid w:val="72CA4A7E"/>
    <w:rsid w:val="747DB974"/>
    <w:rsid w:val="75781BE0"/>
    <w:rsid w:val="77AC6C41"/>
    <w:rsid w:val="77BE604F"/>
    <w:rsid w:val="78701CB9"/>
    <w:rsid w:val="7B26D448"/>
    <w:rsid w:val="7B5E06FE"/>
    <w:rsid w:val="7D837805"/>
    <w:rsid w:val="7EC8A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F255A"/>
  <w15:docId w15:val="{703504E4-EA70-4542-95BA-C98902173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0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60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0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170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F4FA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54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b.me/SCCAPThrivingConnections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insccap.org/pages/thrivingconnections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mailto:khopkins@insccap.or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www.youtube.com/channel/UC-XkNLEcBjj1M8sC3uXtY5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ecac81-7965-4acf-8cdd-dd1f7670a3d6" xsi:nil="true"/>
    <lcf76f155ced4ddcb4097134ff3c332f xmlns="47616c99-c374-4a22-b369-8073d4772ce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C8650F27BE3C4DABDF5758083921C0" ma:contentTypeVersion="16" ma:contentTypeDescription="Create a new document." ma:contentTypeScope="" ma:versionID="ccb305176fb1cd73259c29b63c461bab">
  <xsd:schema xmlns:xsd="http://www.w3.org/2001/XMLSchema" xmlns:xs="http://www.w3.org/2001/XMLSchema" xmlns:p="http://schemas.microsoft.com/office/2006/metadata/properties" xmlns:ns2="47616c99-c374-4a22-b369-8073d4772cea" xmlns:ns3="34ecac81-7965-4acf-8cdd-dd1f7670a3d6" targetNamespace="http://schemas.microsoft.com/office/2006/metadata/properties" ma:root="true" ma:fieldsID="0aef8bbbfa43118f56f669a0466f66cf" ns2:_="" ns3:_="">
    <xsd:import namespace="47616c99-c374-4a22-b369-8073d4772cea"/>
    <xsd:import namespace="34ecac81-7965-4acf-8cdd-dd1f7670a3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16c99-c374-4a22-b369-8073d4772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02cb1be-66dd-496a-b65f-1cbbd1f24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cac81-7965-4acf-8cdd-dd1f7670a3d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9b519b-0592-400c-acdb-d19374ed392e}" ma:internalName="TaxCatchAll" ma:showField="CatchAllData" ma:web="34ecac81-7965-4acf-8cdd-dd1f7670a3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D39536-5173-4B89-8A14-72250BE2ABD1}">
  <ds:schemaRefs>
    <ds:schemaRef ds:uri="http://schemas.microsoft.com/office/2006/metadata/properties"/>
    <ds:schemaRef ds:uri="http://schemas.microsoft.com/office/infopath/2007/PartnerControls"/>
    <ds:schemaRef ds:uri="34ecac81-7965-4acf-8cdd-dd1f7670a3d6"/>
    <ds:schemaRef ds:uri="47616c99-c374-4a22-b369-8073d4772cea"/>
  </ds:schemaRefs>
</ds:datastoreItem>
</file>

<file path=customXml/itemProps2.xml><?xml version="1.0" encoding="utf-8"?>
<ds:datastoreItem xmlns:ds="http://schemas.openxmlformats.org/officeDocument/2006/customXml" ds:itemID="{A5C92DA1-062D-47DD-A371-B944C120DE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2C0913-541E-4ED9-8FB6-03B8C73DA1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2D0242-134C-448D-A586-0EF3323B2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16c99-c374-4a22-b369-8073d4772cea"/>
    <ds:schemaRef ds:uri="34ecac81-7965-4acf-8cdd-dd1f7670a3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2818</Characters>
  <Application>Microsoft Office Word</Application>
  <DocSecurity>0</DocSecurity>
  <Lines>23</Lines>
  <Paragraphs>6</Paragraphs>
  <ScaleCrop>false</ScaleCrop>
  <Company>SCCAP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Circles Initiative</dc:creator>
  <cp:lastModifiedBy>Jessica Yeary</cp:lastModifiedBy>
  <cp:revision>3</cp:revision>
  <cp:lastPrinted>2016-09-09T14:57:00Z</cp:lastPrinted>
  <dcterms:created xsi:type="dcterms:W3CDTF">2024-02-13T19:03:00Z</dcterms:created>
  <dcterms:modified xsi:type="dcterms:W3CDTF">2024-02-13T19:04:00Z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0x010100EEC8650F27BE3C4DABDF5758083921C0</vt:lpwstr>
  </property>
  <property fmtid="{D5CDD505-2E9C-101B-9397-08002B2CF9AE}" pid="3" name="Order">
    <vt:r8>36600</vt:r8>
  </property>
</Properties>
</file>